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0" w:afterAutospacing="0" w:line="23" w:lineRule="atLeast"/>
        <w:ind w:left="0" w:right="0" w:firstLine="420"/>
        <w:rPr>
          <w:rFonts w:hint="eastAsia" w:ascii="Courier" w:hAnsi="Courier" w:cs="Courier"/>
          <w:i w:val="0"/>
          <w:caps w:val="0"/>
          <w:color w:val="242424"/>
          <w:spacing w:val="0"/>
          <w:sz w:val="17"/>
          <w:szCs w:val="17"/>
        </w:rPr>
      </w:pPr>
      <w:r>
        <w:rPr>
          <w:rFonts w:hint="default" w:ascii="Courier" w:hAnsi="Courier" w:cs="Courier"/>
          <w:i w:val="0"/>
          <w:caps w:val="0"/>
          <w:color w:val="242424"/>
          <w:spacing w:val="0"/>
          <w:sz w:val="17"/>
          <w:szCs w:val="17"/>
          <w:bdr w:val="none" w:color="auto" w:sz="0" w:space="0"/>
          <w:shd w:val="clear" w:fill="FFFFFF"/>
        </w:rPr>
        <w:t>陆川县司法局公开招聘编外人员聘用前公示名单</w:t>
      </w:r>
    </w:p>
    <w:tbl>
      <w:tblPr>
        <w:tblW w:w="6285" w:type="dxa"/>
        <w:tblInd w:w="1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679"/>
        <w:gridCol w:w="492"/>
        <w:gridCol w:w="3722"/>
        <w:gridCol w:w="560"/>
        <w:gridCol w:w="8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3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应聘岗位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总分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岗位排名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吕泽洁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37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陆川县社区戒毒康复中心工作辅助人员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75.7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田庆丰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37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75.7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蒙  玲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37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75.3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李麒麟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37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72.5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苏敏华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37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70.7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李馨妮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3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陆川县温泉镇社区戒毒康复工作站工作辅助人员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58.2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黎任天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3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陆川县米场镇社区戒毒康复工作站工作辅助人员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64.2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杨富盛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3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陆川县沙湖镇社区戒毒康复工作站工作辅助人员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62.8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刘盛官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3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陆川县马坡镇社区戒毒康复工作站工作辅助人员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74.2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李  冰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3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陆川县平乐镇社区戒毒康复工作站工作辅助人员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55.3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梁显珍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3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陆川县珊罗镇社区戒毒康复工作站工作辅助人员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63.2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李永镜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3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陆川县沙坡镇社区戒毒康复工作站工作辅助人员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58.9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莫洁珍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3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陆川县大桥镇社区戒毒康复工作站工作辅助人员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67.7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李彩云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3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陆川县横山镇社区戒毒康复工作站工作辅助人员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64.2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何红兰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3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陆川县乌石镇社区戒毒康复工作站工作辅助人员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53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陈  冰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3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陆川县滩面镇社区戒毒康复工作站工作辅助人员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60.5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李春丽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3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陆川县良田镇社区戒毒康复工作站工作辅助人员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60.4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黄  愉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3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陆川县清湖镇社区戒毒康复工作站工作辅助人员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67.8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戚茂波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3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陆川县古城镇社区戒毒康复工作站工作辅助人员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66.4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23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52FAE"/>
    <w:rsid w:val="48F52FA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2018-10-10T02:36:00Z</dcterms:created>
  <dc:creator>ASUS</dc:creator>
  <cp:lastModifiedBy>ASUS</cp:lastModifiedBy>
  <dcterms:modified xsi:type="dcterms:W3CDTF">2018-10-10T02:36:40Z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